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F87" w:rsidRPr="00E52F87" w:rsidRDefault="00E52F87" w:rsidP="00E52F87">
      <w:pPr>
        <w:rPr>
          <w:rFonts w:ascii="Calibri" w:eastAsia="Times New Roman" w:hAnsi="Calibri"/>
          <w:b/>
          <w:sz w:val="18"/>
          <w:szCs w:val="28"/>
        </w:rPr>
      </w:pPr>
    </w:p>
    <w:p w:rsidR="005A43E9" w:rsidRDefault="005A43E9" w:rsidP="00E52F87">
      <w:pPr>
        <w:contextualSpacing/>
        <w:jc w:val="center"/>
        <w:rPr>
          <w:rFonts w:ascii="Calibri" w:eastAsia="Times New Roman" w:hAnsi="Calibri"/>
          <w:b/>
          <w:sz w:val="28"/>
          <w:szCs w:val="28"/>
        </w:rPr>
      </w:pPr>
    </w:p>
    <w:p w:rsidR="005A43E9" w:rsidRPr="005A43E9" w:rsidRDefault="005A43E9" w:rsidP="00E52F87">
      <w:pPr>
        <w:contextualSpacing/>
        <w:jc w:val="center"/>
        <w:rPr>
          <w:rFonts w:ascii="Calibri" w:eastAsia="Times New Roman" w:hAnsi="Calibri"/>
          <w:b/>
          <w:sz w:val="6"/>
          <w:szCs w:val="6"/>
        </w:rPr>
      </w:pPr>
    </w:p>
    <w:p w:rsidR="00E52F87" w:rsidRPr="00E52F87" w:rsidRDefault="00E52F87" w:rsidP="00E52F87">
      <w:pPr>
        <w:contextualSpacing/>
        <w:jc w:val="center"/>
        <w:rPr>
          <w:rFonts w:ascii="Calibri" w:eastAsia="Times New Roman" w:hAnsi="Calibri"/>
          <w:b/>
          <w:sz w:val="28"/>
          <w:szCs w:val="28"/>
        </w:rPr>
      </w:pPr>
      <w:r w:rsidRPr="00E52F87">
        <w:rPr>
          <w:rFonts w:ascii="Calibri" w:eastAsia="Times New Roman" w:hAnsi="Calibri"/>
          <w:b/>
          <w:sz w:val="28"/>
          <w:szCs w:val="28"/>
        </w:rPr>
        <w:t>Transitional Pain Service</w:t>
      </w:r>
    </w:p>
    <w:p w:rsidR="00E52F87" w:rsidRPr="00E52F87" w:rsidRDefault="00E52F87" w:rsidP="00E52F87">
      <w:pPr>
        <w:contextualSpacing/>
        <w:jc w:val="center"/>
        <w:rPr>
          <w:rFonts w:ascii="Calibri" w:eastAsia="Times New Roman" w:hAnsi="Calibri"/>
        </w:rPr>
      </w:pPr>
      <w:r w:rsidRPr="00E52F87">
        <w:rPr>
          <w:rFonts w:ascii="Calibri" w:eastAsia="Times New Roman" w:hAnsi="Calibri"/>
        </w:rPr>
        <w:t>200 Elizabeth St. (12NU), Toronto, Ontario M5G 2C4</w:t>
      </w:r>
    </w:p>
    <w:p w:rsidR="00E52F87" w:rsidRPr="00E52F87" w:rsidRDefault="00B5375B" w:rsidP="00E52F87">
      <w:pPr>
        <w:contextualSpacing/>
        <w:jc w:val="center"/>
        <w:rPr>
          <w:rFonts w:ascii="Calibri" w:eastAsia="Times New Roman" w:hAnsi="Calibri"/>
        </w:rPr>
      </w:pPr>
      <w:r>
        <w:rPr>
          <w:rFonts w:ascii="Calibri" w:eastAsia="Times New Roman" w:hAnsi="Calibri"/>
        </w:rPr>
        <w:t>(T</w:t>
      </w:r>
      <w:r w:rsidR="00E52F87" w:rsidRPr="00E52F87">
        <w:rPr>
          <w:rFonts w:ascii="Calibri" w:eastAsia="Times New Roman" w:hAnsi="Calibri"/>
        </w:rPr>
        <w:t>) 416-340-4800 ext. 2927 (F) 416-340-3698</w:t>
      </w:r>
    </w:p>
    <w:p w:rsidR="00E52F87" w:rsidRPr="00E52F87" w:rsidRDefault="00E52F87" w:rsidP="00E52F87">
      <w:pPr>
        <w:spacing w:after="200"/>
        <w:contextualSpacing/>
        <w:jc w:val="center"/>
        <w:rPr>
          <w:rFonts w:ascii="Calibri" w:eastAsia="Calibri" w:hAnsi="Calibri"/>
          <w:i/>
          <w:sz w:val="14"/>
        </w:rPr>
      </w:pPr>
    </w:p>
    <w:p w:rsidR="00A75558" w:rsidRPr="006A2F21" w:rsidRDefault="00E52F87" w:rsidP="004772AE">
      <w:pPr>
        <w:spacing w:after="200"/>
        <w:contextualSpacing/>
        <w:jc w:val="center"/>
        <w:rPr>
          <w:rFonts w:ascii="Calibri" w:eastAsia="Calibri" w:hAnsi="Calibri"/>
        </w:rPr>
      </w:pPr>
      <w:r w:rsidRPr="00E52F87">
        <w:rPr>
          <w:rFonts w:ascii="Calibri" w:eastAsia="Calibri" w:hAnsi="Calibri"/>
          <w:i/>
        </w:rPr>
        <w:t xml:space="preserve">The Transitional Pain Service provides comprehensive care to patients preparing for and recovering from major surgery.  Services include medication management, pain management workshops and groups, </w:t>
      </w:r>
      <w:r w:rsidRPr="006A2F21">
        <w:rPr>
          <w:rFonts w:ascii="Calibri" w:eastAsia="Calibri" w:hAnsi="Calibri"/>
          <w:i/>
        </w:rPr>
        <w:t>individual counselling, physiotherapy and acupuncture.</w:t>
      </w:r>
    </w:p>
    <w:p w:rsidR="00A75558" w:rsidRPr="006A2F21" w:rsidRDefault="00A75558">
      <w:pPr>
        <w:rPr>
          <w:rFonts w:ascii="Calibri" w:hAnsi="Calibri"/>
        </w:rPr>
      </w:pPr>
    </w:p>
    <w:tbl>
      <w:tblPr>
        <w:tblStyle w:val="TableGrid"/>
        <w:tblW w:w="0" w:type="auto"/>
        <w:tblLook w:val="04A0" w:firstRow="1" w:lastRow="0" w:firstColumn="1" w:lastColumn="0" w:noHBand="0" w:noVBand="1"/>
      </w:tblPr>
      <w:tblGrid>
        <w:gridCol w:w="3528"/>
        <w:gridCol w:w="3060"/>
        <w:gridCol w:w="3378"/>
      </w:tblGrid>
      <w:tr w:rsidR="004772AE" w:rsidRPr="006A2F21" w:rsidTr="00E50F88">
        <w:tc>
          <w:tcPr>
            <w:tcW w:w="3528" w:type="dxa"/>
          </w:tcPr>
          <w:p w:rsidR="004772AE" w:rsidRPr="006A2F21" w:rsidRDefault="004772AE" w:rsidP="006A2F21">
            <w:pPr>
              <w:jc w:val="center"/>
              <w:rPr>
                <w:rFonts w:ascii="Calibri" w:hAnsi="Calibri"/>
                <w:b/>
              </w:rPr>
            </w:pPr>
            <w:r w:rsidRPr="006A2F21">
              <w:rPr>
                <w:rFonts w:ascii="Calibri" w:hAnsi="Calibri"/>
                <w:b/>
              </w:rPr>
              <w:t>Before Surgery</w:t>
            </w:r>
          </w:p>
        </w:tc>
        <w:tc>
          <w:tcPr>
            <w:tcW w:w="3060" w:type="dxa"/>
          </w:tcPr>
          <w:p w:rsidR="004772AE" w:rsidRPr="006A2F21" w:rsidRDefault="004772AE" w:rsidP="006A2F21">
            <w:pPr>
              <w:jc w:val="center"/>
              <w:rPr>
                <w:rFonts w:ascii="Calibri" w:hAnsi="Calibri"/>
                <w:b/>
              </w:rPr>
            </w:pPr>
            <w:r w:rsidRPr="006A2F21">
              <w:rPr>
                <w:rFonts w:ascii="Calibri" w:hAnsi="Calibri"/>
                <w:b/>
              </w:rPr>
              <w:t>Surgeries with increased risk for chronic postsurgical pain and persistent opioid use</w:t>
            </w:r>
          </w:p>
        </w:tc>
        <w:tc>
          <w:tcPr>
            <w:tcW w:w="3378" w:type="dxa"/>
          </w:tcPr>
          <w:p w:rsidR="004772AE" w:rsidRPr="006A2F21" w:rsidRDefault="004772AE" w:rsidP="006A2F21">
            <w:pPr>
              <w:jc w:val="center"/>
              <w:rPr>
                <w:rFonts w:ascii="Calibri" w:hAnsi="Calibri"/>
                <w:b/>
              </w:rPr>
            </w:pPr>
            <w:r w:rsidRPr="006A2F21">
              <w:rPr>
                <w:rFonts w:ascii="Calibri" w:hAnsi="Calibri"/>
                <w:b/>
              </w:rPr>
              <w:t>After Surgery</w:t>
            </w:r>
          </w:p>
        </w:tc>
      </w:tr>
      <w:tr w:rsidR="004772AE" w:rsidRPr="006A2F21" w:rsidTr="00E50F88">
        <w:tc>
          <w:tcPr>
            <w:tcW w:w="3528" w:type="dxa"/>
          </w:tcPr>
          <w:p w:rsidR="004772AE" w:rsidRPr="006A2F21" w:rsidRDefault="004A0A46" w:rsidP="006A2F21">
            <w:pPr>
              <w:numPr>
                <w:ilvl w:val="0"/>
                <w:numId w:val="1"/>
              </w:numPr>
              <w:ind w:left="450"/>
              <w:rPr>
                <w:rFonts w:ascii="Calibri" w:hAnsi="Calibri"/>
              </w:rPr>
            </w:pPr>
            <w:r>
              <w:rPr>
                <w:rFonts w:ascii="Calibri" w:hAnsi="Calibri"/>
              </w:rPr>
              <w:t>C</w:t>
            </w:r>
            <w:r w:rsidR="004772AE" w:rsidRPr="006A2F21">
              <w:rPr>
                <w:rFonts w:ascii="Calibri" w:hAnsi="Calibri"/>
              </w:rPr>
              <w:t>hronic pain condition</w:t>
            </w:r>
          </w:p>
          <w:p w:rsidR="0037351C" w:rsidRDefault="004A0A46" w:rsidP="006A2F21">
            <w:pPr>
              <w:numPr>
                <w:ilvl w:val="0"/>
                <w:numId w:val="1"/>
              </w:numPr>
              <w:ind w:left="450"/>
              <w:rPr>
                <w:rFonts w:ascii="Calibri" w:hAnsi="Calibri"/>
              </w:rPr>
            </w:pPr>
            <w:r>
              <w:rPr>
                <w:rFonts w:ascii="Calibri" w:hAnsi="Calibri"/>
              </w:rPr>
              <w:t>O</w:t>
            </w:r>
            <w:r w:rsidR="004772AE" w:rsidRPr="0037351C">
              <w:rPr>
                <w:rFonts w:ascii="Calibri" w:hAnsi="Calibri"/>
              </w:rPr>
              <w:t xml:space="preserve">pioid medication </w:t>
            </w:r>
          </w:p>
          <w:p w:rsidR="0037351C" w:rsidRDefault="004A0A46" w:rsidP="006A2F21">
            <w:pPr>
              <w:numPr>
                <w:ilvl w:val="0"/>
                <w:numId w:val="1"/>
              </w:numPr>
              <w:ind w:left="450"/>
              <w:rPr>
                <w:rFonts w:ascii="Calibri" w:hAnsi="Calibri"/>
              </w:rPr>
            </w:pPr>
            <w:r>
              <w:rPr>
                <w:rFonts w:ascii="Calibri" w:hAnsi="Calibri"/>
              </w:rPr>
              <w:t>A</w:t>
            </w:r>
            <w:r w:rsidR="004772AE" w:rsidRPr="0037351C">
              <w:rPr>
                <w:rFonts w:ascii="Calibri" w:hAnsi="Calibri"/>
              </w:rPr>
              <w:t xml:space="preserve">ntidepressant </w:t>
            </w:r>
            <w:r w:rsidR="0037351C">
              <w:rPr>
                <w:rFonts w:ascii="Calibri" w:hAnsi="Calibri"/>
              </w:rPr>
              <w:t>medication</w:t>
            </w:r>
          </w:p>
          <w:p w:rsidR="004772AE" w:rsidRPr="0037351C" w:rsidRDefault="004A0A46" w:rsidP="006A2F21">
            <w:pPr>
              <w:numPr>
                <w:ilvl w:val="0"/>
                <w:numId w:val="1"/>
              </w:numPr>
              <w:ind w:left="450"/>
              <w:rPr>
                <w:rFonts w:ascii="Calibri" w:hAnsi="Calibri"/>
              </w:rPr>
            </w:pPr>
            <w:r>
              <w:rPr>
                <w:rFonts w:ascii="Calibri" w:hAnsi="Calibri"/>
              </w:rPr>
              <w:t>A</w:t>
            </w:r>
            <w:r w:rsidR="004772AE" w:rsidRPr="0037351C">
              <w:rPr>
                <w:rFonts w:ascii="Calibri" w:hAnsi="Calibri"/>
              </w:rPr>
              <w:t>nxiolytic medication</w:t>
            </w:r>
          </w:p>
          <w:p w:rsidR="004772AE" w:rsidRPr="006A2F21" w:rsidRDefault="004A0A46" w:rsidP="006A2F21">
            <w:pPr>
              <w:numPr>
                <w:ilvl w:val="0"/>
                <w:numId w:val="1"/>
              </w:numPr>
              <w:ind w:left="450"/>
              <w:rPr>
                <w:rFonts w:ascii="Calibri" w:hAnsi="Calibri"/>
              </w:rPr>
            </w:pPr>
            <w:r>
              <w:rPr>
                <w:rFonts w:ascii="Calibri" w:hAnsi="Calibri"/>
              </w:rPr>
              <w:t>D</w:t>
            </w:r>
            <w:r w:rsidR="004772AE" w:rsidRPr="006A2F21">
              <w:rPr>
                <w:rFonts w:ascii="Calibri" w:hAnsi="Calibri"/>
              </w:rPr>
              <w:t>epressed or distressed</w:t>
            </w:r>
          </w:p>
          <w:p w:rsidR="004772AE" w:rsidRPr="006A2F21" w:rsidRDefault="004A0A46" w:rsidP="006A2F21">
            <w:pPr>
              <w:numPr>
                <w:ilvl w:val="0"/>
                <w:numId w:val="1"/>
              </w:numPr>
              <w:ind w:left="450"/>
              <w:rPr>
                <w:rFonts w:ascii="Calibri" w:hAnsi="Calibri"/>
              </w:rPr>
            </w:pPr>
            <w:r>
              <w:rPr>
                <w:rFonts w:ascii="Calibri" w:hAnsi="Calibri"/>
              </w:rPr>
              <w:t>H</w:t>
            </w:r>
            <w:r w:rsidR="004772AE" w:rsidRPr="006A2F21">
              <w:rPr>
                <w:rFonts w:ascii="Calibri" w:hAnsi="Calibri"/>
              </w:rPr>
              <w:t>ighly anxious</w:t>
            </w:r>
          </w:p>
          <w:p w:rsidR="004772AE" w:rsidRPr="006A2F21" w:rsidRDefault="004A0A46" w:rsidP="006A2F21">
            <w:pPr>
              <w:numPr>
                <w:ilvl w:val="0"/>
                <w:numId w:val="1"/>
              </w:numPr>
              <w:ind w:left="450"/>
              <w:rPr>
                <w:rFonts w:ascii="Calibri" w:hAnsi="Calibri"/>
              </w:rPr>
            </w:pPr>
            <w:r>
              <w:rPr>
                <w:rFonts w:ascii="Calibri" w:hAnsi="Calibri"/>
              </w:rPr>
              <w:t>F</w:t>
            </w:r>
            <w:r w:rsidR="004772AE" w:rsidRPr="006A2F21">
              <w:rPr>
                <w:rFonts w:ascii="Calibri" w:hAnsi="Calibri"/>
              </w:rPr>
              <w:t>ear of surgery and/or fear of pain after surgery</w:t>
            </w:r>
          </w:p>
          <w:p w:rsidR="004772AE" w:rsidRPr="006A2F21" w:rsidRDefault="004772AE" w:rsidP="006A2F21">
            <w:pPr>
              <w:numPr>
                <w:ilvl w:val="0"/>
                <w:numId w:val="1"/>
              </w:numPr>
              <w:ind w:left="450"/>
              <w:rPr>
                <w:rFonts w:ascii="Calibri" w:hAnsi="Calibri"/>
              </w:rPr>
            </w:pPr>
            <w:r w:rsidRPr="006A2F21">
              <w:rPr>
                <w:rFonts w:ascii="Calibri" w:hAnsi="Calibri"/>
              </w:rPr>
              <w:t>PTSD diagnosis</w:t>
            </w:r>
          </w:p>
          <w:p w:rsidR="004772AE" w:rsidRPr="006A2F21" w:rsidRDefault="004A0A46" w:rsidP="006A2F21">
            <w:pPr>
              <w:numPr>
                <w:ilvl w:val="0"/>
                <w:numId w:val="1"/>
              </w:numPr>
              <w:ind w:left="450"/>
              <w:rPr>
                <w:rFonts w:ascii="Calibri" w:hAnsi="Calibri"/>
              </w:rPr>
            </w:pPr>
            <w:r>
              <w:rPr>
                <w:rFonts w:ascii="Calibri" w:hAnsi="Calibri"/>
              </w:rPr>
              <w:t>C</w:t>
            </w:r>
            <w:r w:rsidR="004772AE" w:rsidRPr="006A2F21">
              <w:rPr>
                <w:rFonts w:ascii="Calibri" w:hAnsi="Calibri"/>
              </w:rPr>
              <w:t xml:space="preserve">urrent substance misuse issues </w:t>
            </w:r>
          </w:p>
          <w:p w:rsidR="004772AE" w:rsidRPr="006A2F21" w:rsidRDefault="004A0A46" w:rsidP="006A2F21">
            <w:pPr>
              <w:numPr>
                <w:ilvl w:val="0"/>
                <w:numId w:val="1"/>
              </w:numPr>
              <w:ind w:left="450"/>
              <w:rPr>
                <w:rFonts w:ascii="Calibri" w:hAnsi="Calibri"/>
              </w:rPr>
            </w:pPr>
            <w:r>
              <w:rPr>
                <w:rFonts w:ascii="Calibri" w:hAnsi="Calibri"/>
              </w:rPr>
              <w:t>H</w:t>
            </w:r>
            <w:r w:rsidR="004772AE" w:rsidRPr="006A2F21">
              <w:rPr>
                <w:rFonts w:ascii="Calibri" w:hAnsi="Calibri"/>
              </w:rPr>
              <w:t>istory of substance misuse issues</w:t>
            </w:r>
          </w:p>
        </w:tc>
        <w:tc>
          <w:tcPr>
            <w:tcW w:w="3060" w:type="dxa"/>
          </w:tcPr>
          <w:p w:rsidR="004772AE" w:rsidRPr="006A2F21" w:rsidRDefault="004772AE" w:rsidP="00467079">
            <w:pPr>
              <w:numPr>
                <w:ilvl w:val="0"/>
                <w:numId w:val="2"/>
              </w:numPr>
              <w:ind w:left="408"/>
              <w:rPr>
                <w:rFonts w:ascii="Calibri" w:hAnsi="Calibri"/>
              </w:rPr>
            </w:pPr>
            <w:r w:rsidRPr="006A2F21">
              <w:rPr>
                <w:rFonts w:ascii="Calibri" w:hAnsi="Calibri"/>
              </w:rPr>
              <w:t>Breast Surgery (i.e. mastectomy/ axillary dissection)</w:t>
            </w:r>
          </w:p>
          <w:p w:rsidR="004772AE" w:rsidRPr="006A2F21" w:rsidRDefault="004772AE" w:rsidP="00467079">
            <w:pPr>
              <w:numPr>
                <w:ilvl w:val="0"/>
                <w:numId w:val="2"/>
              </w:numPr>
              <w:ind w:left="408"/>
              <w:rPr>
                <w:rFonts w:ascii="Calibri" w:hAnsi="Calibri"/>
              </w:rPr>
            </w:pPr>
            <w:r w:rsidRPr="006A2F21">
              <w:rPr>
                <w:rFonts w:ascii="Calibri" w:hAnsi="Calibri"/>
              </w:rPr>
              <w:t>Amputation</w:t>
            </w:r>
          </w:p>
          <w:p w:rsidR="004772AE" w:rsidRPr="006A2F21" w:rsidRDefault="004772AE" w:rsidP="00467079">
            <w:pPr>
              <w:numPr>
                <w:ilvl w:val="0"/>
                <w:numId w:val="2"/>
              </w:numPr>
              <w:ind w:left="408"/>
              <w:rPr>
                <w:rFonts w:ascii="Calibri" w:hAnsi="Calibri"/>
              </w:rPr>
            </w:pPr>
            <w:r w:rsidRPr="006A2F21">
              <w:rPr>
                <w:rFonts w:ascii="Calibri" w:hAnsi="Calibri"/>
              </w:rPr>
              <w:t>Thoracic Surgery (esp. Thoracotomy incision)</w:t>
            </w:r>
          </w:p>
          <w:p w:rsidR="004772AE" w:rsidRPr="006A2F21" w:rsidRDefault="004772AE" w:rsidP="00467079">
            <w:pPr>
              <w:numPr>
                <w:ilvl w:val="0"/>
                <w:numId w:val="2"/>
              </w:numPr>
              <w:ind w:left="408"/>
              <w:rPr>
                <w:rFonts w:ascii="Calibri" w:hAnsi="Calibri"/>
              </w:rPr>
            </w:pPr>
            <w:r w:rsidRPr="006A2F21">
              <w:rPr>
                <w:rFonts w:ascii="Calibri" w:hAnsi="Calibri"/>
              </w:rPr>
              <w:t>Open Abdominal Surgery</w:t>
            </w:r>
          </w:p>
          <w:p w:rsidR="004772AE" w:rsidRPr="006A2F21" w:rsidRDefault="004772AE" w:rsidP="00467079">
            <w:pPr>
              <w:numPr>
                <w:ilvl w:val="0"/>
                <w:numId w:val="2"/>
              </w:numPr>
              <w:ind w:left="408"/>
              <w:rPr>
                <w:rFonts w:ascii="Calibri" w:hAnsi="Calibri"/>
              </w:rPr>
            </w:pPr>
            <w:r w:rsidRPr="006A2F21">
              <w:rPr>
                <w:rFonts w:ascii="Calibri" w:hAnsi="Calibri"/>
              </w:rPr>
              <w:t>Transplant Surgery (Lung / Liver)</w:t>
            </w:r>
          </w:p>
          <w:p w:rsidR="004772AE" w:rsidRPr="006A2F21" w:rsidRDefault="004772AE" w:rsidP="00467079">
            <w:pPr>
              <w:numPr>
                <w:ilvl w:val="0"/>
                <w:numId w:val="2"/>
              </w:numPr>
              <w:ind w:left="408"/>
              <w:rPr>
                <w:rFonts w:ascii="Calibri" w:hAnsi="Calibri"/>
              </w:rPr>
            </w:pPr>
            <w:r w:rsidRPr="006A2F21">
              <w:rPr>
                <w:rFonts w:ascii="Calibri" w:hAnsi="Calibri"/>
              </w:rPr>
              <w:t>Neck Dissection</w:t>
            </w:r>
          </w:p>
          <w:p w:rsidR="004772AE" w:rsidRPr="006A2F21" w:rsidRDefault="004772AE" w:rsidP="00467079">
            <w:pPr>
              <w:numPr>
                <w:ilvl w:val="0"/>
                <w:numId w:val="2"/>
              </w:numPr>
              <w:ind w:left="408"/>
              <w:rPr>
                <w:rFonts w:ascii="Calibri" w:hAnsi="Calibri"/>
              </w:rPr>
            </w:pPr>
            <w:r w:rsidRPr="006A2F21">
              <w:rPr>
                <w:rFonts w:ascii="Calibri" w:hAnsi="Calibri"/>
              </w:rPr>
              <w:t xml:space="preserve">Open </w:t>
            </w:r>
            <w:proofErr w:type="spellStart"/>
            <w:r w:rsidRPr="006A2F21">
              <w:rPr>
                <w:rFonts w:ascii="Calibri" w:hAnsi="Calibri"/>
              </w:rPr>
              <w:t>Gyneocologic</w:t>
            </w:r>
            <w:proofErr w:type="spellEnd"/>
            <w:r w:rsidRPr="006A2F21">
              <w:rPr>
                <w:rFonts w:ascii="Calibri" w:hAnsi="Calibri"/>
              </w:rPr>
              <w:t xml:space="preserve"> Surgery</w:t>
            </w:r>
          </w:p>
          <w:p w:rsidR="004772AE" w:rsidRPr="006A2F21" w:rsidRDefault="004772AE" w:rsidP="00467079">
            <w:pPr>
              <w:numPr>
                <w:ilvl w:val="0"/>
                <w:numId w:val="2"/>
              </w:numPr>
              <w:ind w:left="408"/>
              <w:rPr>
                <w:rFonts w:ascii="Calibri" w:hAnsi="Calibri"/>
              </w:rPr>
            </w:pPr>
            <w:r w:rsidRPr="006A2F21">
              <w:rPr>
                <w:rFonts w:ascii="Calibri" w:hAnsi="Calibri"/>
              </w:rPr>
              <w:t>Orthopedic Surgery</w:t>
            </w:r>
          </w:p>
          <w:p w:rsidR="004772AE" w:rsidRPr="006A2F21" w:rsidRDefault="004772AE" w:rsidP="00467079">
            <w:pPr>
              <w:numPr>
                <w:ilvl w:val="0"/>
                <w:numId w:val="2"/>
              </w:numPr>
              <w:ind w:left="408"/>
              <w:rPr>
                <w:rFonts w:ascii="Calibri" w:hAnsi="Calibri"/>
              </w:rPr>
            </w:pPr>
            <w:r w:rsidRPr="006A2F21">
              <w:rPr>
                <w:rFonts w:ascii="Calibri" w:hAnsi="Calibri"/>
              </w:rPr>
              <w:t>Cardiac Surgery</w:t>
            </w:r>
          </w:p>
          <w:p w:rsidR="004772AE" w:rsidRPr="006A2F21" w:rsidRDefault="004772AE">
            <w:pPr>
              <w:rPr>
                <w:rFonts w:ascii="Calibri" w:hAnsi="Calibri"/>
              </w:rPr>
            </w:pPr>
          </w:p>
        </w:tc>
        <w:tc>
          <w:tcPr>
            <w:tcW w:w="3378" w:type="dxa"/>
          </w:tcPr>
          <w:p w:rsidR="004772AE" w:rsidRPr="006A2F21" w:rsidRDefault="0037351C" w:rsidP="00467079">
            <w:pPr>
              <w:numPr>
                <w:ilvl w:val="0"/>
                <w:numId w:val="3"/>
              </w:numPr>
              <w:ind w:left="456"/>
              <w:rPr>
                <w:rFonts w:ascii="Calibri" w:hAnsi="Calibri"/>
              </w:rPr>
            </w:pPr>
            <w:r>
              <w:rPr>
                <w:rFonts w:ascii="Calibri" w:hAnsi="Calibri"/>
              </w:rPr>
              <w:t>Reports</w:t>
            </w:r>
            <w:r w:rsidR="004772AE" w:rsidRPr="006A2F21">
              <w:rPr>
                <w:rFonts w:ascii="Calibri" w:hAnsi="Calibri"/>
              </w:rPr>
              <w:t xml:space="preserve"> struggling with post-surgical pain</w:t>
            </w:r>
          </w:p>
          <w:p w:rsidR="004772AE" w:rsidRPr="006A2F21" w:rsidRDefault="0037351C" w:rsidP="00467079">
            <w:pPr>
              <w:numPr>
                <w:ilvl w:val="0"/>
                <w:numId w:val="3"/>
              </w:numPr>
              <w:ind w:left="456"/>
              <w:rPr>
                <w:rFonts w:ascii="Calibri" w:hAnsi="Calibri"/>
              </w:rPr>
            </w:pPr>
            <w:r>
              <w:rPr>
                <w:rFonts w:ascii="Calibri" w:hAnsi="Calibri"/>
              </w:rPr>
              <w:t>Reports</w:t>
            </w:r>
            <w:r w:rsidR="004772AE" w:rsidRPr="006A2F21">
              <w:rPr>
                <w:rFonts w:ascii="Calibri" w:hAnsi="Calibri"/>
              </w:rPr>
              <w:t xml:space="preserve"> more post-surgical pain than is typical </w:t>
            </w:r>
          </w:p>
          <w:p w:rsidR="004772AE" w:rsidRPr="006A2F21" w:rsidRDefault="004772AE" w:rsidP="00467079">
            <w:pPr>
              <w:numPr>
                <w:ilvl w:val="0"/>
                <w:numId w:val="3"/>
              </w:numPr>
              <w:ind w:left="456"/>
              <w:rPr>
                <w:rFonts w:ascii="Calibri" w:hAnsi="Calibri"/>
              </w:rPr>
            </w:pPr>
            <w:r w:rsidRPr="006A2F21">
              <w:rPr>
                <w:rFonts w:ascii="Calibri" w:hAnsi="Calibri"/>
              </w:rPr>
              <w:t>Surgical pain does not appear to be resolving</w:t>
            </w:r>
          </w:p>
          <w:p w:rsidR="004772AE" w:rsidRPr="006A2F21" w:rsidRDefault="0037351C" w:rsidP="00467079">
            <w:pPr>
              <w:numPr>
                <w:ilvl w:val="0"/>
                <w:numId w:val="3"/>
              </w:numPr>
              <w:ind w:left="456"/>
              <w:rPr>
                <w:rFonts w:ascii="Calibri" w:hAnsi="Calibri"/>
              </w:rPr>
            </w:pPr>
            <w:r>
              <w:rPr>
                <w:rFonts w:ascii="Calibri" w:hAnsi="Calibri"/>
              </w:rPr>
              <w:t>Significant</w:t>
            </w:r>
            <w:r w:rsidR="004772AE" w:rsidRPr="006A2F21">
              <w:rPr>
                <w:rFonts w:ascii="Calibri" w:hAnsi="Calibri"/>
              </w:rPr>
              <w:t xml:space="preserve"> post-surgical pain 3 or more months after surgery</w:t>
            </w:r>
          </w:p>
          <w:p w:rsidR="004772AE" w:rsidRPr="006A2F21" w:rsidRDefault="0037351C" w:rsidP="00467079">
            <w:pPr>
              <w:numPr>
                <w:ilvl w:val="0"/>
                <w:numId w:val="3"/>
              </w:numPr>
              <w:ind w:left="456"/>
              <w:rPr>
                <w:rFonts w:ascii="Calibri" w:hAnsi="Calibri"/>
              </w:rPr>
            </w:pPr>
            <w:r>
              <w:rPr>
                <w:rFonts w:ascii="Calibri" w:hAnsi="Calibri"/>
              </w:rPr>
              <w:t>Difficulty</w:t>
            </w:r>
            <w:r w:rsidR="004772AE" w:rsidRPr="006A2F21">
              <w:rPr>
                <w:rFonts w:ascii="Calibri" w:hAnsi="Calibri"/>
              </w:rPr>
              <w:t xml:space="preserve"> weaning off opioids after surgery</w:t>
            </w:r>
          </w:p>
          <w:p w:rsidR="004772AE" w:rsidRPr="006A2F21" w:rsidRDefault="0037351C" w:rsidP="00467079">
            <w:pPr>
              <w:numPr>
                <w:ilvl w:val="0"/>
                <w:numId w:val="3"/>
              </w:numPr>
              <w:ind w:left="456"/>
              <w:rPr>
                <w:rFonts w:ascii="Calibri" w:hAnsi="Calibri"/>
              </w:rPr>
            </w:pPr>
            <w:r>
              <w:rPr>
                <w:rFonts w:ascii="Calibri" w:hAnsi="Calibri"/>
              </w:rPr>
              <w:t>Depressed</w:t>
            </w:r>
            <w:r w:rsidR="004772AE" w:rsidRPr="006A2F21">
              <w:rPr>
                <w:rFonts w:ascii="Calibri" w:hAnsi="Calibri"/>
              </w:rPr>
              <w:t>, anxious and/ or significantly distressed</w:t>
            </w:r>
          </w:p>
          <w:p w:rsidR="004772AE" w:rsidRPr="006A2F21" w:rsidRDefault="002D7274" w:rsidP="00467079">
            <w:pPr>
              <w:numPr>
                <w:ilvl w:val="0"/>
                <w:numId w:val="3"/>
              </w:numPr>
              <w:ind w:left="456"/>
              <w:rPr>
                <w:rFonts w:ascii="Calibri" w:hAnsi="Calibri"/>
              </w:rPr>
            </w:pPr>
            <w:r>
              <w:rPr>
                <w:rFonts w:ascii="Calibri" w:hAnsi="Calibri"/>
              </w:rPr>
              <w:t>Concern</w:t>
            </w:r>
            <w:r w:rsidR="004772AE" w:rsidRPr="006A2F21">
              <w:rPr>
                <w:rFonts w:ascii="Calibri" w:hAnsi="Calibri"/>
              </w:rPr>
              <w:t xml:space="preserve"> about possible opioid misuse</w:t>
            </w:r>
          </w:p>
        </w:tc>
      </w:tr>
    </w:tbl>
    <w:p w:rsidR="00A75558" w:rsidRPr="006A2F21" w:rsidRDefault="00A75558">
      <w:pPr>
        <w:rPr>
          <w:rFonts w:ascii="Calibri" w:hAnsi="Calibri"/>
        </w:rPr>
      </w:pPr>
    </w:p>
    <w:p w:rsidR="008F0673" w:rsidRDefault="009F090B" w:rsidP="008F0673">
      <w:pPr>
        <w:contextualSpacing/>
        <w:rPr>
          <w:rFonts w:ascii="Calibri" w:eastAsia="Times New Roman" w:hAnsi="Calibri"/>
        </w:rPr>
      </w:pPr>
      <w:proofErr w:type="gramStart"/>
      <w:r w:rsidRPr="009F090B">
        <w:rPr>
          <w:rFonts w:ascii="Calibri" w:eastAsia="Times New Roman" w:hAnsi="Calibri"/>
          <w:b/>
        </w:rPr>
        <w:t>PHYSICIAN INFORMATION.</w:t>
      </w:r>
      <w:proofErr w:type="gramEnd"/>
      <w:r>
        <w:rPr>
          <w:rFonts w:ascii="Calibri" w:eastAsia="Times New Roman" w:hAnsi="Calibri"/>
        </w:rPr>
        <w:t xml:space="preserve">  </w:t>
      </w:r>
      <w:r w:rsidR="008F0673">
        <w:rPr>
          <w:rFonts w:ascii="Calibri" w:eastAsia="Times New Roman" w:hAnsi="Calibri"/>
        </w:rPr>
        <w:t xml:space="preserve"> </w:t>
      </w:r>
      <w:r>
        <w:rPr>
          <w:rFonts w:ascii="Calibri" w:eastAsia="Times New Roman" w:hAnsi="Calibri"/>
        </w:rPr>
        <w:t>Date of Referral: __________________</w:t>
      </w:r>
      <w:r w:rsidR="003B62D5" w:rsidRPr="003B62D5">
        <w:rPr>
          <w:rFonts w:ascii="Calibri" w:eastAsia="Times New Roman" w:hAnsi="Calibri"/>
        </w:rPr>
        <w:t xml:space="preserve"> </w:t>
      </w:r>
      <w:r w:rsidR="006E150F">
        <w:rPr>
          <w:rFonts w:ascii="Calibri" w:eastAsia="Times New Roman" w:hAnsi="Calibri"/>
        </w:rPr>
        <w:t xml:space="preserve">MD </w:t>
      </w:r>
      <w:r w:rsidR="008F0673" w:rsidRPr="003B62D5">
        <w:rPr>
          <w:rFonts w:ascii="Calibri" w:eastAsia="Times New Roman" w:hAnsi="Calibri"/>
        </w:rPr>
        <w:t>Name: __________________</w:t>
      </w:r>
      <w:r w:rsidR="008F0673">
        <w:rPr>
          <w:rFonts w:ascii="Calibri" w:eastAsia="Times New Roman" w:hAnsi="Calibri"/>
        </w:rPr>
        <w:t>______</w:t>
      </w:r>
      <w:r w:rsidR="006E150F">
        <w:rPr>
          <w:rFonts w:ascii="Calibri" w:eastAsia="Times New Roman" w:hAnsi="Calibri"/>
        </w:rPr>
        <w:t>__</w:t>
      </w:r>
      <w:r w:rsidR="008F0673" w:rsidRPr="003B62D5">
        <w:rPr>
          <w:rFonts w:ascii="Calibri" w:eastAsia="Times New Roman" w:hAnsi="Calibri"/>
        </w:rPr>
        <w:t xml:space="preserve">       </w:t>
      </w:r>
    </w:p>
    <w:p w:rsidR="008F0673" w:rsidRDefault="008F0673" w:rsidP="008F0673">
      <w:pPr>
        <w:contextualSpacing/>
        <w:rPr>
          <w:rFonts w:ascii="Calibri" w:eastAsia="Times New Roman" w:hAnsi="Calibri"/>
        </w:rPr>
      </w:pPr>
    </w:p>
    <w:p w:rsidR="009F090B" w:rsidRDefault="008F0673" w:rsidP="008F0673">
      <w:pPr>
        <w:contextualSpacing/>
        <w:rPr>
          <w:rFonts w:ascii="Calibri" w:eastAsia="Times New Roman" w:hAnsi="Calibri"/>
        </w:rPr>
      </w:pPr>
      <w:r>
        <w:rPr>
          <w:rFonts w:ascii="Calibri" w:eastAsia="Times New Roman" w:hAnsi="Calibri"/>
        </w:rPr>
        <w:t>MD</w:t>
      </w:r>
      <w:r w:rsidR="003B62D5" w:rsidRPr="003B62D5">
        <w:rPr>
          <w:rFonts w:ascii="Calibri" w:eastAsia="Times New Roman" w:hAnsi="Calibri"/>
        </w:rPr>
        <w:t xml:space="preserve"> Billing #:____________</w:t>
      </w:r>
      <w:r w:rsidR="009F090B">
        <w:rPr>
          <w:rFonts w:ascii="Calibri" w:eastAsia="Times New Roman" w:hAnsi="Calibri"/>
        </w:rPr>
        <w:t xml:space="preserve"> </w:t>
      </w:r>
      <w:r>
        <w:rPr>
          <w:rFonts w:ascii="Calibri" w:eastAsia="Times New Roman" w:hAnsi="Calibri"/>
        </w:rPr>
        <w:t xml:space="preserve">  MD </w:t>
      </w:r>
      <w:r w:rsidR="008752E2" w:rsidRPr="003B62D5">
        <w:rPr>
          <w:rFonts w:ascii="Calibri" w:eastAsia="Times New Roman" w:hAnsi="Calibri"/>
        </w:rPr>
        <w:t>Phone</w:t>
      </w:r>
      <w:r>
        <w:rPr>
          <w:rFonts w:ascii="Calibri" w:eastAsia="Times New Roman" w:hAnsi="Calibri"/>
        </w:rPr>
        <w:t xml:space="preserve"> #</w:t>
      </w:r>
      <w:r w:rsidR="008752E2" w:rsidRPr="003B62D5">
        <w:rPr>
          <w:rFonts w:ascii="Calibri" w:eastAsia="Times New Roman" w:hAnsi="Calibri"/>
        </w:rPr>
        <w:t>:</w:t>
      </w:r>
      <w:r w:rsidR="003B62D5">
        <w:rPr>
          <w:rFonts w:ascii="Calibri" w:eastAsia="Times New Roman" w:hAnsi="Calibri"/>
        </w:rPr>
        <w:t xml:space="preserve"> ________________</w:t>
      </w:r>
      <w:r w:rsidR="009F090B">
        <w:rPr>
          <w:rFonts w:ascii="Calibri" w:eastAsia="Times New Roman" w:hAnsi="Calibri"/>
        </w:rPr>
        <w:t>__</w:t>
      </w:r>
      <w:r>
        <w:rPr>
          <w:rFonts w:ascii="Calibri" w:eastAsia="Times New Roman" w:hAnsi="Calibri"/>
        </w:rPr>
        <w:t>_____</w:t>
      </w:r>
      <w:r w:rsidR="003B62D5">
        <w:rPr>
          <w:rFonts w:ascii="Calibri" w:eastAsia="Times New Roman" w:hAnsi="Calibri"/>
        </w:rPr>
        <w:t xml:space="preserve"> </w:t>
      </w:r>
      <w:r>
        <w:rPr>
          <w:rFonts w:ascii="Calibri" w:eastAsia="Times New Roman" w:hAnsi="Calibri"/>
        </w:rPr>
        <w:t>MD</w:t>
      </w:r>
      <w:r w:rsidR="008752E2" w:rsidRPr="003B62D5">
        <w:rPr>
          <w:rFonts w:ascii="Calibri" w:eastAsia="Times New Roman" w:hAnsi="Calibri"/>
        </w:rPr>
        <w:t xml:space="preserve"> Fax</w:t>
      </w:r>
      <w:r>
        <w:rPr>
          <w:rFonts w:ascii="Calibri" w:eastAsia="Times New Roman" w:hAnsi="Calibri"/>
        </w:rPr>
        <w:t xml:space="preserve"> #</w:t>
      </w:r>
      <w:r w:rsidR="008752E2" w:rsidRPr="003B62D5">
        <w:rPr>
          <w:rFonts w:ascii="Calibri" w:eastAsia="Times New Roman" w:hAnsi="Calibri"/>
        </w:rPr>
        <w:t xml:space="preserve">: </w:t>
      </w:r>
      <w:r w:rsidR="003B62D5">
        <w:rPr>
          <w:rFonts w:ascii="Calibri" w:eastAsia="Times New Roman" w:hAnsi="Calibri"/>
        </w:rPr>
        <w:t>________________</w:t>
      </w:r>
      <w:r w:rsidR="009F090B">
        <w:rPr>
          <w:rFonts w:ascii="Calibri" w:eastAsia="Times New Roman" w:hAnsi="Calibri"/>
        </w:rPr>
        <w:t>__</w:t>
      </w:r>
      <w:r>
        <w:rPr>
          <w:rFonts w:ascii="Calibri" w:eastAsia="Times New Roman" w:hAnsi="Calibri"/>
        </w:rPr>
        <w:t>_______</w:t>
      </w:r>
      <w:r w:rsidR="003B62D5">
        <w:rPr>
          <w:rFonts w:ascii="Calibri" w:eastAsia="Times New Roman" w:hAnsi="Calibri"/>
        </w:rPr>
        <w:t xml:space="preserve">  </w:t>
      </w:r>
    </w:p>
    <w:p w:rsidR="009F090B" w:rsidRDefault="009F090B" w:rsidP="008F0673">
      <w:pPr>
        <w:contextualSpacing/>
        <w:rPr>
          <w:rFonts w:ascii="Calibri" w:eastAsia="Times New Roman" w:hAnsi="Calibri"/>
        </w:rPr>
      </w:pPr>
    </w:p>
    <w:p w:rsidR="009031F9" w:rsidRDefault="008F0673" w:rsidP="008F0673">
      <w:pPr>
        <w:contextualSpacing/>
        <w:rPr>
          <w:rFonts w:ascii="Calibri" w:eastAsia="Times New Roman" w:hAnsi="Calibri"/>
        </w:rPr>
      </w:pPr>
      <w:r>
        <w:rPr>
          <w:rFonts w:ascii="Calibri" w:eastAsia="Times New Roman" w:hAnsi="Calibri"/>
        </w:rPr>
        <w:t xml:space="preserve">MD </w:t>
      </w:r>
      <w:r w:rsidR="008752E2" w:rsidRPr="003B62D5">
        <w:rPr>
          <w:rFonts w:ascii="Calibri" w:eastAsia="Times New Roman" w:hAnsi="Calibri"/>
        </w:rPr>
        <w:t>Email: _______________</w:t>
      </w:r>
      <w:r w:rsidR="003B62D5">
        <w:rPr>
          <w:rFonts w:ascii="Calibri" w:eastAsia="Times New Roman" w:hAnsi="Calibri"/>
        </w:rPr>
        <w:t>_________</w:t>
      </w:r>
      <w:r w:rsidR="009F090B">
        <w:rPr>
          <w:rFonts w:ascii="Calibri" w:eastAsia="Times New Roman" w:hAnsi="Calibri"/>
        </w:rPr>
        <w:t>______</w:t>
      </w:r>
      <w:r>
        <w:rPr>
          <w:rFonts w:ascii="Calibri" w:eastAsia="Times New Roman" w:hAnsi="Calibri"/>
        </w:rPr>
        <w:t>_____________________________________________________</w:t>
      </w:r>
      <w:r w:rsidR="009031F9">
        <w:rPr>
          <w:rFonts w:ascii="Calibri" w:eastAsia="Times New Roman" w:hAnsi="Calibri"/>
        </w:rPr>
        <w:t xml:space="preserve"> </w:t>
      </w:r>
    </w:p>
    <w:p w:rsidR="009F090B" w:rsidRDefault="009F090B" w:rsidP="008F0673">
      <w:pPr>
        <w:contextualSpacing/>
        <w:rPr>
          <w:rFonts w:ascii="Calibri" w:eastAsia="Times New Roman" w:hAnsi="Calibri"/>
        </w:rPr>
      </w:pPr>
    </w:p>
    <w:p w:rsidR="008F0673" w:rsidRDefault="009F090B" w:rsidP="008F0673">
      <w:pPr>
        <w:contextualSpacing/>
        <w:rPr>
          <w:rFonts w:ascii="Calibri" w:eastAsia="Times New Roman" w:hAnsi="Calibri"/>
        </w:rPr>
      </w:pPr>
      <w:proofErr w:type="gramStart"/>
      <w:r w:rsidRPr="009F090B">
        <w:rPr>
          <w:rFonts w:ascii="Calibri" w:eastAsia="Times New Roman" w:hAnsi="Calibri"/>
          <w:b/>
        </w:rPr>
        <w:t>PATIENT INFORMATION.</w:t>
      </w:r>
      <w:proofErr w:type="gramEnd"/>
      <w:r>
        <w:rPr>
          <w:rFonts w:ascii="Calibri" w:eastAsia="Times New Roman" w:hAnsi="Calibri"/>
        </w:rPr>
        <w:t xml:space="preserve">  </w:t>
      </w:r>
      <w:r w:rsidR="008752E2" w:rsidRPr="003B62D5">
        <w:rPr>
          <w:rFonts w:ascii="Calibri" w:eastAsia="Times New Roman" w:hAnsi="Calibri"/>
        </w:rPr>
        <w:t xml:space="preserve">Patient Name:  </w:t>
      </w:r>
      <w:r w:rsidR="003B62D5">
        <w:rPr>
          <w:rFonts w:ascii="Calibri" w:eastAsia="Times New Roman" w:hAnsi="Calibri"/>
        </w:rPr>
        <w:t>_______________________</w:t>
      </w:r>
      <w:r w:rsidR="008F0673">
        <w:rPr>
          <w:rFonts w:ascii="Calibri" w:eastAsia="Times New Roman" w:hAnsi="Calibri"/>
        </w:rPr>
        <w:t>__________________________________</w:t>
      </w:r>
      <w:r w:rsidR="003B62D5">
        <w:rPr>
          <w:rFonts w:ascii="Calibri" w:eastAsia="Times New Roman" w:hAnsi="Calibri"/>
        </w:rPr>
        <w:t xml:space="preserve">   </w:t>
      </w:r>
    </w:p>
    <w:p w:rsidR="008F0673" w:rsidRDefault="008F0673" w:rsidP="008F0673">
      <w:pPr>
        <w:contextualSpacing/>
        <w:rPr>
          <w:rFonts w:ascii="Calibri" w:eastAsia="Times New Roman" w:hAnsi="Calibri"/>
        </w:rPr>
      </w:pPr>
    </w:p>
    <w:p w:rsidR="00075954" w:rsidRDefault="008752E2" w:rsidP="008F0673">
      <w:pPr>
        <w:contextualSpacing/>
        <w:rPr>
          <w:rFonts w:ascii="Calibri" w:eastAsia="Times New Roman" w:hAnsi="Calibri"/>
        </w:rPr>
      </w:pPr>
      <w:r w:rsidRPr="003B62D5">
        <w:rPr>
          <w:rFonts w:ascii="Calibri" w:eastAsia="Times New Roman" w:hAnsi="Calibri"/>
        </w:rPr>
        <w:t>Patient Phone</w:t>
      </w:r>
      <w:r w:rsidR="008F0673">
        <w:rPr>
          <w:rFonts w:ascii="Calibri" w:eastAsia="Times New Roman" w:hAnsi="Calibri"/>
        </w:rPr>
        <w:t xml:space="preserve"> #</w:t>
      </w:r>
      <w:r w:rsidRPr="003B62D5">
        <w:rPr>
          <w:rFonts w:ascii="Calibri" w:eastAsia="Times New Roman" w:hAnsi="Calibri"/>
        </w:rPr>
        <w:t>: ____________________</w:t>
      </w:r>
      <w:r w:rsidR="008F0673">
        <w:rPr>
          <w:rFonts w:ascii="Calibri" w:eastAsia="Times New Roman" w:hAnsi="Calibri"/>
        </w:rPr>
        <w:t xml:space="preserve">    </w:t>
      </w:r>
      <w:r w:rsidRPr="003B62D5">
        <w:rPr>
          <w:rFonts w:ascii="Calibri" w:eastAsia="Times New Roman" w:hAnsi="Calibri"/>
        </w:rPr>
        <w:t>Health C</w:t>
      </w:r>
      <w:r w:rsidR="008F0673">
        <w:rPr>
          <w:rFonts w:ascii="Calibri" w:eastAsia="Times New Roman" w:hAnsi="Calibri"/>
        </w:rPr>
        <w:t>ard #: _______________________</w:t>
      </w:r>
      <w:r w:rsidRPr="003B62D5">
        <w:rPr>
          <w:rFonts w:ascii="Calibri" w:eastAsia="Times New Roman" w:hAnsi="Calibri"/>
        </w:rPr>
        <w:t xml:space="preserve"> </w:t>
      </w:r>
      <w:r w:rsidR="004272D1">
        <w:rPr>
          <w:rFonts w:ascii="Calibri" w:eastAsia="Times New Roman" w:hAnsi="Calibri"/>
        </w:rPr>
        <w:t xml:space="preserve">  </w:t>
      </w:r>
      <w:r w:rsidR="009F090B">
        <w:rPr>
          <w:rFonts w:ascii="Calibri" w:eastAsia="Times New Roman" w:hAnsi="Calibri"/>
        </w:rPr>
        <w:tab/>
      </w:r>
      <w:r w:rsidR="008F0673">
        <w:rPr>
          <w:rFonts w:ascii="Calibri" w:eastAsia="Times New Roman" w:hAnsi="Calibri"/>
        </w:rPr>
        <w:t xml:space="preserve">DOB: </w:t>
      </w:r>
      <w:r w:rsidR="00075954" w:rsidRPr="003B62D5">
        <w:rPr>
          <w:rFonts w:ascii="Calibri" w:eastAsia="Times New Roman" w:hAnsi="Calibri"/>
        </w:rPr>
        <w:t>_____</w:t>
      </w:r>
      <w:r w:rsidR="009F090B">
        <w:rPr>
          <w:rFonts w:ascii="Calibri" w:eastAsia="Times New Roman" w:hAnsi="Calibri"/>
        </w:rPr>
        <w:t>__________</w:t>
      </w:r>
      <w:r w:rsidR="00075954" w:rsidRPr="003B62D5">
        <w:rPr>
          <w:rFonts w:ascii="Calibri" w:eastAsia="Times New Roman" w:hAnsi="Calibri"/>
        </w:rPr>
        <w:t xml:space="preserve">        </w:t>
      </w:r>
    </w:p>
    <w:p w:rsidR="00075954" w:rsidRDefault="00075954" w:rsidP="008F0673">
      <w:pPr>
        <w:contextualSpacing/>
        <w:rPr>
          <w:rFonts w:ascii="Calibri" w:eastAsia="Times New Roman" w:hAnsi="Calibri"/>
        </w:rPr>
      </w:pPr>
    </w:p>
    <w:p w:rsidR="008752E2" w:rsidRPr="003B62D5" w:rsidRDefault="00075954" w:rsidP="008F0673">
      <w:pPr>
        <w:contextualSpacing/>
        <w:rPr>
          <w:rFonts w:ascii="Calibri" w:eastAsia="Times New Roman" w:hAnsi="Calibri"/>
        </w:rPr>
      </w:pPr>
      <w:r>
        <w:rPr>
          <w:rFonts w:ascii="Calibri" w:eastAsia="Times New Roman" w:hAnsi="Calibri"/>
        </w:rPr>
        <w:t xml:space="preserve">Patient </w:t>
      </w:r>
      <w:r w:rsidR="008752E2" w:rsidRPr="003B62D5">
        <w:rPr>
          <w:rFonts w:ascii="Calibri" w:eastAsia="Times New Roman" w:hAnsi="Calibri"/>
        </w:rPr>
        <w:t>Address: __________________________________________</w:t>
      </w:r>
      <w:r>
        <w:rPr>
          <w:rFonts w:ascii="Calibri" w:eastAsia="Times New Roman" w:hAnsi="Calibri"/>
        </w:rPr>
        <w:t>________________________________</w:t>
      </w:r>
      <w:r w:rsidR="008F0673">
        <w:rPr>
          <w:rFonts w:ascii="Calibri" w:eastAsia="Times New Roman" w:hAnsi="Calibri"/>
        </w:rPr>
        <w:t>____</w:t>
      </w:r>
    </w:p>
    <w:p w:rsidR="008752E2" w:rsidRPr="003B62D5" w:rsidRDefault="008752E2" w:rsidP="008F0673">
      <w:pPr>
        <w:contextualSpacing/>
        <w:rPr>
          <w:rFonts w:ascii="Calibri" w:eastAsia="Times New Roman" w:hAnsi="Calibri"/>
        </w:rPr>
      </w:pPr>
    </w:p>
    <w:p w:rsidR="008752E2" w:rsidRPr="003B62D5" w:rsidRDefault="008752E2" w:rsidP="008F0673">
      <w:pPr>
        <w:contextualSpacing/>
        <w:rPr>
          <w:rFonts w:ascii="Calibri" w:eastAsia="Times New Roman" w:hAnsi="Calibri"/>
        </w:rPr>
      </w:pPr>
      <w:r w:rsidRPr="003B62D5">
        <w:rPr>
          <w:rFonts w:ascii="Calibri" w:eastAsia="Times New Roman" w:hAnsi="Calibri"/>
        </w:rPr>
        <w:t>Surgery: _______________________________</w:t>
      </w:r>
      <w:r w:rsidR="00415762">
        <w:rPr>
          <w:rFonts w:ascii="Calibri" w:eastAsia="Times New Roman" w:hAnsi="Calibri"/>
        </w:rPr>
        <w:t>_________</w:t>
      </w:r>
      <w:r w:rsidR="002834F7">
        <w:rPr>
          <w:rFonts w:ascii="Calibri" w:eastAsia="Times New Roman" w:hAnsi="Calibri"/>
        </w:rPr>
        <w:t xml:space="preserve">_____ </w:t>
      </w:r>
      <w:r w:rsidRPr="003B62D5">
        <w:rPr>
          <w:rFonts w:ascii="Calibri" w:eastAsia="Times New Roman" w:hAnsi="Calibri"/>
        </w:rPr>
        <w:tab/>
        <w:t xml:space="preserve">Date of </w:t>
      </w:r>
      <w:r w:rsidR="002834F7">
        <w:rPr>
          <w:rFonts w:ascii="Calibri" w:eastAsia="Times New Roman" w:hAnsi="Calibri"/>
        </w:rPr>
        <w:t>Surgery: ___________________</w:t>
      </w:r>
    </w:p>
    <w:p w:rsidR="009031F9" w:rsidRPr="0026520F" w:rsidRDefault="008752E2" w:rsidP="008F0673">
      <w:pPr>
        <w:contextualSpacing/>
        <w:rPr>
          <w:rFonts w:ascii="Calibri" w:eastAsia="Times New Roman" w:hAnsi="Calibri"/>
          <w:sz w:val="18"/>
          <w:szCs w:val="18"/>
        </w:rPr>
      </w:pPr>
      <w:r w:rsidRPr="003B62D5">
        <w:rPr>
          <w:rFonts w:ascii="Calibri" w:eastAsia="Times New Roman" w:hAnsi="Calibri"/>
        </w:rPr>
        <w:tab/>
      </w:r>
      <w:r w:rsidRPr="003B62D5">
        <w:rPr>
          <w:rFonts w:ascii="Calibri" w:eastAsia="Times New Roman" w:hAnsi="Calibri"/>
        </w:rPr>
        <w:tab/>
      </w:r>
      <w:r w:rsidRPr="003B62D5">
        <w:rPr>
          <w:rFonts w:ascii="Calibri" w:eastAsia="Times New Roman" w:hAnsi="Calibri"/>
        </w:rPr>
        <w:tab/>
      </w:r>
      <w:r w:rsidRPr="003B62D5">
        <w:rPr>
          <w:rFonts w:ascii="Calibri" w:eastAsia="Times New Roman" w:hAnsi="Calibri"/>
        </w:rPr>
        <w:tab/>
      </w:r>
      <w:r w:rsidRPr="003B62D5">
        <w:rPr>
          <w:rFonts w:ascii="Calibri" w:eastAsia="Times New Roman" w:hAnsi="Calibri"/>
        </w:rPr>
        <w:tab/>
      </w:r>
      <w:r w:rsidRPr="003B62D5">
        <w:rPr>
          <w:rFonts w:ascii="Calibri" w:eastAsia="Times New Roman" w:hAnsi="Calibri"/>
        </w:rPr>
        <w:tab/>
      </w:r>
      <w:r w:rsidRPr="003B62D5">
        <w:rPr>
          <w:rFonts w:ascii="Calibri" w:eastAsia="Times New Roman" w:hAnsi="Calibri"/>
        </w:rPr>
        <w:tab/>
      </w:r>
      <w:r w:rsidR="0026520F">
        <w:rPr>
          <w:rFonts w:ascii="Calibri" w:eastAsia="Times New Roman" w:hAnsi="Calibri"/>
        </w:rPr>
        <w:tab/>
      </w:r>
      <w:r w:rsidR="002834F7">
        <w:rPr>
          <w:rFonts w:ascii="Calibri" w:eastAsia="Times New Roman" w:hAnsi="Calibri"/>
        </w:rPr>
        <w:tab/>
      </w:r>
      <w:r w:rsidRPr="0026520F">
        <w:rPr>
          <w:rFonts w:ascii="Calibri" w:eastAsia="Times New Roman" w:hAnsi="Calibri"/>
          <w:sz w:val="18"/>
          <w:szCs w:val="18"/>
        </w:rPr>
        <w:t>(</w:t>
      </w:r>
      <w:proofErr w:type="gramStart"/>
      <w:r w:rsidRPr="0026520F">
        <w:rPr>
          <w:rFonts w:ascii="Calibri" w:eastAsia="Times New Roman" w:hAnsi="Calibri"/>
          <w:sz w:val="18"/>
          <w:szCs w:val="18"/>
        </w:rPr>
        <w:t>or</w:t>
      </w:r>
      <w:proofErr w:type="gramEnd"/>
      <w:r w:rsidRPr="0026520F">
        <w:rPr>
          <w:rFonts w:ascii="Calibri" w:eastAsia="Times New Roman" w:hAnsi="Calibri"/>
          <w:sz w:val="18"/>
          <w:szCs w:val="18"/>
        </w:rPr>
        <w:t xml:space="preserve"> anticipated date of surgery, approximately)</w:t>
      </w:r>
    </w:p>
    <w:p w:rsidR="008752E2" w:rsidRPr="003B62D5" w:rsidRDefault="008752E2" w:rsidP="008F0673">
      <w:pPr>
        <w:contextualSpacing/>
        <w:jc w:val="center"/>
        <w:rPr>
          <w:rFonts w:ascii="Calibri" w:eastAsia="Times New Roman" w:hAnsi="Calibri"/>
          <w:b/>
        </w:rPr>
      </w:pPr>
    </w:p>
    <w:p w:rsidR="008752E2" w:rsidRPr="007027A9" w:rsidRDefault="008752E2" w:rsidP="008752E2">
      <w:pPr>
        <w:jc w:val="center"/>
        <w:rPr>
          <w:rFonts w:ascii="Calibri" w:eastAsia="Times New Roman" w:hAnsi="Calibri"/>
          <w:b/>
          <w:sz w:val="12"/>
          <w:szCs w:val="24"/>
        </w:rPr>
      </w:pPr>
      <w:r w:rsidRPr="0026520F">
        <w:rPr>
          <w:rFonts w:ascii="Calibri" w:eastAsia="Times New Roman" w:hAnsi="Calibri"/>
          <w:b/>
          <w:i/>
        </w:rPr>
        <w:t>Please fax to 416-340-3698</w:t>
      </w:r>
      <w:r w:rsidR="00685106">
        <w:rPr>
          <w:rFonts w:ascii="Calibri" w:eastAsia="Times New Roman" w:hAnsi="Calibri"/>
          <w:b/>
          <w:i/>
        </w:rPr>
        <w:t xml:space="preserve"> Attn: Maria Valenzuela </w:t>
      </w:r>
      <w:bookmarkStart w:id="0" w:name="_GoBack"/>
      <w:bookmarkEnd w:id="0"/>
    </w:p>
    <w:p w:rsidR="00F044F8" w:rsidRPr="009F090B" w:rsidRDefault="008752E2">
      <w:pPr>
        <w:rPr>
          <w:rFonts w:ascii="Calibri" w:hAnsi="Calibri"/>
          <w:sz w:val="16"/>
          <w:szCs w:val="16"/>
        </w:rPr>
      </w:pPr>
      <w:r w:rsidRPr="009F090B">
        <w:rPr>
          <w:rFonts w:ascii="Calibri" w:eastAsia="Times New Roman" w:hAnsi="Calibri"/>
          <w:sz w:val="16"/>
          <w:szCs w:val="16"/>
        </w:rPr>
        <w:t>This facsimile may contain privileged and confidential information only for use of the addressee(s) named below. If you are not the intended recipient, or the employee or agent responsible for delivering it to the intended recipient, please be aware that any dissemination or copying of this facsimile is strictly prohibited. If you have received this facsimile in error, please immediately notify the sender to arrange for the return or destruction of this document. Thank you for your cooperation.</w:t>
      </w:r>
    </w:p>
    <w:sectPr w:rsidR="00F044F8" w:rsidRPr="009F090B" w:rsidSect="006B71CB">
      <w:headerReference w:type="default" r:id="rId8"/>
      <w:pgSz w:w="12240" w:h="15840"/>
      <w:pgMar w:top="1080" w:right="1080" w:bottom="72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360" w:rsidRDefault="00061360" w:rsidP="00A75558">
      <w:r>
        <w:separator/>
      </w:r>
    </w:p>
  </w:endnote>
  <w:endnote w:type="continuationSeparator" w:id="0">
    <w:p w:rsidR="00061360" w:rsidRDefault="00061360" w:rsidP="00A7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360" w:rsidRDefault="00061360" w:rsidP="00A75558">
      <w:r>
        <w:separator/>
      </w:r>
    </w:p>
  </w:footnote>
  <w:footnote w:type="continuationSeparator" w:id="0">
    <w:p w:rsidR="00061360" w:rsidRDefault="00061360" w:rsidP="00A75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1CB" w:rsidRDefault="006B71CB">
    <w:pPr>
      <w:pStyle w:val="Header"/>
    </w:pPr>
    <w:r>
      <w:rPr>
        <w:noProof/>
      </w:rPr>
      <w:drawing>
        <wp:anchor distT="0" distB="0" distL="114300" distR="114300" simplePos="0" relativeHeight="251658240" behindDoc="0" locked="0" layoutInCell="1" allowOverlap="1" wp14:anchorId="5FC79A40" wp14:editId="07757932">
          <wp:simplePos x="0" y="0"/>
          <wp:positionH relativeFrom="column">
            <wp:posOffset>-215265</wp:posOffset>
          </wp:positionH>
          <wp:positionV relativeFrom="paragraph">
            <wp:posOffset>-99060</wp:posOffset>
          </wp:positionV>
          <wp:extent cx="2729865" cy="617855"/>
          <wp:effectExtent l="0" t="0" r="0" b="0"/>
          <wp:wrapThrough wrapText="bothSides">
            <wp:wrapPolygon edited="0">
              <wp:start x="0" y="0"/>
              <wp:lineTo x="0" y="20423"/>
              <wp:lineTo x="21304" y="20423"/>
              <wp:lineTo x="21304" y="0"/>
              <wp:lineTo x="0" y="0"/>
            </wp:wrapPolygon>
          </wp:wrapThrough>
          <wp:docPr id="2" name="Picture 2" descr="T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9865" cy="617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26BBD"/>
    <w:multiLevelType w:val="hybridMultilevel"/>
    <w:tmpl w:val="E42E63AC"/>
    <w:lvl w:ilvl="0" w:tplc="CD8E760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6665AD"/>
    <w:multiLevelType w:val="hybridMultilevel"/>
    <w:tmpl w:val="BC64D6AA"/>
    <w:lvl w:ilvl="0" w:tplc="CD8E76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B852AA"/>
    <w:multiLevelType w:val="hybridMultilevel"/>
    <w:tmpl w:val="134482D8"/>
    <w:lvl w:ilvl="0" w:tplc="CD8E760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558"/>
    <w:rsid w:val="00061360"/>
    <w:rsid w:val="00075954"/>
    <w:rsid w:val="001702B3"/>
    <w:rsid w:val="00234F7D"/>
    <w:rsid w:val="0026520F"/>
    <w:rsid w:val="002834F7"/>
    <w:rsid w:val="002D7274"/>
    <w:rsid w:val="0037351C"/>
    <w:rsid w:val="0038447D"/>
    <w:rsid w:val="003B62D5"/>
    <w:rsid w:val="00415762"/>
    <w:rsid w:val="004272D1"/>
    <w:rsid w:val="00467079"/>
    <w:rsid w:val="004772AE"/>
    <w:rsid w:val="004A0A46"/>
    <w:rsid w:val="00506315"/>
    <w:rsid w:val="005A43E9"/>
    <w:rsid w:val="00685106"/>
    <w:rsid w:val="006A2F21"/>
    <w:rsid w:val="006B71CB"/>
    <w:rsid w:val="006E150F"/>
    <w:rsid w:val="007027A9"/>
    <w:rsid w:val="00792610"/>
    <w:rsid w:val="008752E2"/>
    <w:rsid w:val="008F0673"/>
    <w:rsid w:val="009031F9"/>
    <w:rsid w:val="009C6106"/>
    <w:rsid w:val="009F090B"/>
    <w:rsid w:val="00A75558"/>
    <w:rsid w:val="00B5375B"/>
    <w:rsid w:val="00B64F73"/>
    <w:rsid w:val="00BE5ADE"/>
    <w:rsid w:val="00E50F88"/>
    <w:rsid w:val="00E52F87"/>
    <w:rsid w:val="00F044F8"/>
    <w:rsid w:val="00F07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558"/>
    <w:pPr>
      <w:tabs>
        <w:tab w:val="center" w:pos="4320"/>
        <w:tab w:val="right" w:pos="8640"/>
      </w:tabs>
    </w:pPr>
  </w:style>
  <w:style w:type="character" w:customStyle="1" w:styleId="HeaderChar">
    <w:name w:val="Header Char"/>
    <w:basedOn w:val="DefaultParagraphFont"/>
    <w:link w:val="Header"/>
    <w:uiPriority w:val="99"/>
    <w:rsid w:val="00A75558"/>
  </w:style>
  <w:style w:type="paragraph" w:styleId="Footer">
    <w:name w:val="footer"/>
    <w:basedOn w:val="Normal"/>
    <w:link w:val="FooterChar"/>
    <w:uiPriority w:val="99"/>
    <w:unhideWhenUsed/>
    <w:rsid w:val="00A75558"/>
    <w:pPr>
      <w:tabs>
        <w:tab w:val="center" w:pos="4320"/>
        <w:tab w:val="right" w:pos="8640"/>
      </w:tabs>
    </w:pPr>
  </w:style>
  <w:style w:type="character" w:customStyle="1" w:styleId="FooterChar">
    <w:name w:val="Footer Char"/>
    <w:basedOn w:val="DefaultParagraphFont"/>
    <w:link w:val="Footer"/>
    <w:uiPriority w:val="99"/>
    <w:rsid w:val="00A75558"/>
  </w:style>
  <w:style w:type="table" w:styleId="TableGrid">
    <w:name w:val="Table Grid"/>
    <w:basedOn w:val="TableNormal"/>
    <w:uiPriority w:val="59"/>
    <w:rsid w:val="0047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7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7A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558"/>
    <w:pPr>
      <w:tabs>
        <w:tab w:val="center" w:pos="4320"/>
        <w:tab w:val="right" w:pos="8640"/>
      </w:tabs>
    </w:pPr>
  </w:style>
  <w:style w:type="character" w:customStyle="1" w:styleId="HeaderChar">
    <w:name w:val="Header Char"/>
    <w:basedOn w:val="DefaultParagraphFont"/>
    <w:link w:val="Header"/>
    <w:uiPriority w:val="99"/>
    <w:rsid w:val="00A75558"/>
  </w:style>
  <w:style w:type="paragraph" w:styleId="Footer">
    <w:name w:val="footer"/>
    <w:basedOn w:val="Normal"/>
    <w:link w:val="FooterChar"/>
    <w:uiPriority w:val="99"/>
    <w:unhideWhenUsed/>
    <w:rsid w:val="00A75558"/>
    <w:pPr>
      <w:tabs>
        <w:tab w:val="center" w:pos="4320"/>
        <w:tab w:val="right" w:pos="8640"/>
      </w:tabs>
    </w:pPr>
  </w:style>
  <w:style w:type="character" w:customStyle="1" w:styleId="FooterChar">
    <w:name w:val="Footer Char"/>
    <w:basedOn w:val="DefaultParagraphFont"/>
    <w:link w:val="Footer"/>
    <w:uiPriority w:val="99"/>
    <w:rsid w:val="00A75558"/>
  </w:style>
  <w:style w:type="table" w:styleId="TableGrid">
    <w:name w:val="Table Grid"/>
    <w:basedOn w:val="TableNormal"/>
    <w:uiPriority w:val="59"/>
    <w:rsid w:val="0047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7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7A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Fashler</dc:creator>
  <cp:lastModifiedBy>UHN</cp:lastModifiedBy>
  <cp:revision>7</cp:revision>
  <cp:lastPrinted>2018-02-27T19:29:00Z</cp:lastPrinted>
  <dcterms:created xsi:type="dcterms:W3CDTF">2015-08-18T12:51:00Z</dcterms:created>
  <dcterms:modified xsi:type="dcterms:W3CDTF">2018-02-27T19:30:00Z</dcterms:modified>
</cp:coreProperties>
</file>